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65" w:rsidRPr="000C6165" w:rsidRDefault="000C6165" w:rsidP="000C6165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165" w:rsidRPr="000C6165" w:rsidRDefault="000C6165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C61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C6165" w:rsidRPr="000C6165" w:rsidRDefault="000C6165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0C616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0C6165" w:rsidRPr="000C6165" w:rsidRDefault="000C6165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0C6165" w:rsidRPr="000C6165" w:rsidRDefault="000C6165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 СЕСІЯ  </w:t>
      </w:r>
      <w:r w:rsidR="009A5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</w:t>
      </w:r>
      <w:r w:rsidRPr="000C6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 СКЛИКАННЯ</w:t>
      </w:r>
    </w:p>
    <w:p w:rsidR="000C6165" w:rsidRPr="000C6165" w:rsidRDefault="000C6165" w:rsidP="000C6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1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1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1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C6165" w:rsidRPr="000C6165" w:rsidRDefault="000C6165" w:rsidP="000C6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C616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 ___</w:t>
      </w:r>
    </w:p>
    <w:p w:rsidR="000C6165" w:rsidRPr="000C6165" w:rsidRDefault="000C6165" w:rsidP="000C6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6165" w:rsidRPr="000C6165" w:rsidRDefault="000C6165" w:rsidP="000C6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C61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0C61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«__» ____________ 20</w:t>
      </w:r>
      <w:r w:rsidR="009A51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</w:t>
      </w:r>
    </w:p>
    <w:p w:rsidR="000C6165" w:rsidRDefault="000C6165" w:rsidP="000C61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F16420" w:rsidTr="00F16420">
        <w:tc>
          <w:tcPr>
            <w:tcW w:w="4928" w:type="dxa"/>
          </w:tcPr>
          <w:p w:rsidR="00F16420" w:rsidRPr="00F16420" w:rsidRDefault="00F16420" w:rsidP="00F16420">
            <w:pPr>
              <w:pStyle w:val="a3"/>
              <w:shd w:val="clear" w:color="auto" w:fill="FCFCFC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C6165">
              <w:rPr>
                <w:rStyle w:val="a4"/>
                <w:sz w:val="28"/>
                <w:szCs w:val="28"/>
                <w:bdr w:val="none" w:sz="0" w:space="0" w:color="auto" w:frame="1"/>
              </w:rPr>
              <w:t xml:space="preserve">Про </w:t>
            </w:r>
            <w:proofErr w:type="spellStart"/>
            <w:r w:rsidRPr="000C6165">
              <w:rPr>
                <w:rStyle w:val="a4"/>
                <w:sz w:val="28"/>
                <w:szCs w:val="28"/>
                <w:bdr w:val="none" w:sz="0" w:space="0" w:color="auto" w:frame="1"/>
              </w:rPr>
              <w:t>затвердження</w:t>
            </w:r>
            <w:proofErr w:type="spellEnd"/>
            <w:r w:rsidRPr="000C6165">
              <w:rPr>
                <w:rStyle w:val="a4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Pr="000C6165">
              <w:rPr>
                <w:rStyle w:val="a4"/>
                <w:sz w:val="28"/>
                <w:szCs w:val="28"/>
                <w:bdr w:val="none" w:sz="0" w:space="0" w:color="auto" w:frame="1"/>
              </w:rPr>
              <w:t>Положення</w:t>
            </w:r>
            <w:proofErr w:type="spellEnd"/>
            <w:proofErr w:type="gramEnd"/>
            <w:r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0C6165">
              <w:rPr>
                <w:rStyle w:val="a4"/>
                <w:sz w:val="28"/>
                <w:szCs w:val="28"/>
                <w:bdr w:val="none" w:sz="0" w:space="0" w:color="auto" w:frame="1"/>
              </w:rPr>
              <w:t xml:space="preserve">про </w:t>
            </w:r>
            <w:proofErr w:type="spellStart"/>
            <w:r w:rsidRPr="000C6165">
              <w:rPr>
                <w:rStyle w:val="a4"/>
                <w:sz w:val="28"/>
                <w:szCs w:val="28"/>
                <w:bdr w:val="none" w:sz="0" w:space="0" w:color="auto" w:frame="1"/>
              </w:rPr>
              <w:t>громадський</w:t>
            </w:r>
            <w:proofErr w:type="spellEnd"/>
            <w:r w:rsidRPr="000C6165">
              <w:rPr>
                <w:rStyle w:val="a4"/>
                <w:sz w:val="28"/>
                <w:szCs w:val="28"/>
                <w:bdr w:val="none" w:sz="0" w:space="0" w:color="auto" w:frame="1"/>
              </w:rPr>
              <w:t xml:space="preserve"> бюджет</w:t>
            </w:r>
            <w:r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>Городоцької</w:t>
            </w:r>
            <w:proofErr w:type="spellEnd"/>
            <w:r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 xml:space="preserve"> територіальної громади</w:t>
            </w:r>
          </w:p>
        </w:tc>
      </w:tr>
    </w:tbl>
    <w:p w:rsidR="009A51FC" w:rsidRPr="000C6165" w:rsidRDefault="009A51FC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0C6165" w:rsidRPr="001D10A6" w:rsidRDefault="000C6165" w:rsidP="000C6165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1D10A6">
        <w:rPr>
          <w:sz w:val="27"/>
          <w:szCs w:val="27"/>
          <w:lang w:val="uk-UA"/>
        </w:rPr>
        <w:t xml:space="preserve">Керуючись пунктом 22 частини 1 статті 26 Закону України “Про місцеве самоврядування в Україні”, з метою впровадження інноваційних механізмів залучення громадськості до розподілу коштів міського бюджету </w:t>
      </w:r>
      <w:r w:rsidR="009A51FC" w:rsidRPr="001D10A6">
        <w:rPr>
          <w:sz w:val="27"/>
          <w:szCs w:val="27"/>
          <w:lang w:val="uk-UA"/>
        </w:rPr>
        <w:t>Городоцької міської ради</w:t>
      </w:r>
      <w:r w:rsidRPr="001D10A6">
        <w:rPr>
          <w:sz w:val="27"/>
          <w:szCs w:val="27"/>
          <w:lang w:val="uk-UA"/>
        </w:rPr>
        <w:t xml:space="preserve"> та розвитку демократичного процесу обговорення громадою напрямів використання бюджетних коштів та, враховуючи пропозиції </w:t>
      </w:r>
      <w:r w:rsidR="00CF1EA4" w:rsidRPr="001D10A6">
        <w:rPr>
          <w:sz w:val="27"/>
          <w:szCs w:val="27"/>
          <w:lang w:val="uk-UA"/>
        </w:rPr>
        <w:t>к</w:t>
      </w:r>
      <w:r w:rsidR="009A51FC" w:rsidRPr="001D10A6">
        <w:rPr>
          <w:sz w:val="27"/>
          <w:szCs w:val="27"/>
          <w:lang w:val="uk-UA"/>
        </w:rPr>
        <w:t>омісі</w:t>
      </w:r>
      <w:r w:rsidR="00CF1EA4" w:rsidRPr="001D10A6">
        <w:rPr>
          <w:sz w:val="27"/>
          <w:szCs w:val="27"/>
          <w:lang w:val="uk-UA"/>
        </w:rPr>
        <w:t>ї</w:t>
      </w:r>
      <w:r w:rsidR="009A51FC" w:rsidRPr="001D10A6">
        <w:rPr>
          <w:sz w:val="27"/>
          <w:szCs w:val="27"/>
          <w:lang w:val="uk-UA"/>
        </w:rPr>
        <w:t xml:space="preserve"> з питань бюджету, соціально-економічного розвитку, комунального майна і приватизації</w:t>
      </w:r>
      <w:r w:rsidRPr="001D10A6">
        <w:rPr>
          <w:sz w:val="27"/>
          <w:szCs w:val="27"/>
          <w:lang w:val="uk-UA"/>
        </w:rPr>
        <w:t>:</w:t>
      </w:r>
    </w:p>
    <w:p w:rsidR="000C6165" w:rsidRPr="001D10A6" w:rsidRDefault="000C6165" w:rsidP="00F07B06">
      <w:pPr>
        <w:pStyle w:val="a3"/>
        <w:numPr>
          <w:ilvl w:val="0"/>
          <w:numId w:val="1"/>
        </w:numPr>
        <w:shd w:val="clear" w:color="auto" w:fill="FCFCFC"/>
        <w:spacing w:before="0" w:beforeAutospacing="0" w:after="0" w:afterAutospacing="0"/>
        <w:ind w:left="0" w:firstLine="709"/>
        <w:jc w:val="both"/>
        <w:textAlignment w:val="baseline"/>
        <w:rPr>
          <w:sz w:val="27"/>
          <w:szCs w:val="27"/>
        </w:rPr>
      </w:pPr>
      <w:proofErr w:type="spellStart"/>
      <w:r w:rsidRPr="001D10A6">
        <w:rPr>
          <w:sz w:val="27"/>
          <w:szCs w:val="27"/>
        </w:rPr>
        <w:t>Затвердити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Положення</w:t>
      </w:r>
      <w:proofErr w:type="spellEnd"/>
      <w:r w:rsidRPr="001D10A6">
        <w:rPr>
          <w:sz w:val="27"/>
          <w:szCs w:val="27"/>
        </w:rPr>
        <w:t xml:space="preserve"> про </w:t>
      </w:r>
      <w:proofErr w:type="spellStart"/>
      <w:r w:rsidRPr="001D10A6">
        <w:rPr>
          <w:sz w:val="27"/>
          <w:szCs w:val="27"/>
        </w:rPr>
        <w:t>громадський</w:t>
      </w:r>
      <w:proofErr w:type="spellEnd"/>
      <w:r w:rsidRPr="001D10A6">
        <w:rPr>
          <w:sz w:val="27"/>
          <w:szCs w:val="27"/>
        </w:rPr>
        <w:t xml:space="preserve"> бюджет </w:t>
      </w:r>
      <w:proofErr w:type="spellStart"/>
      <w:r w:rsidR="009A51FC" w:rsidRPr="001D10A6">
        <w:rPr>
          <w:sz w:val="27"/>
          <w:szCs w:val="27"/>
          <w:lang w:val="uk-UA"/>
        </w:rPr>
        <w:t>Городоцької</w:t>
      </w:r>
      <w:proofErr w:type="spellEnd"/>
      <w:r w:rsidR="009A51FC" w:rsidRPr="001D10A6">
        <w:rPr>
          <w:sz w:val="27"/>
          <w:szCs w:val="27"/>
          <w:lang w:val="uk-UA"/>
        </w:rPr>
        <w:t xml:space="preserve"> територіальної громади</w:t>
      </w:r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згідно</w:t>
      </w:r>
      <w:proofErr w:type="spellEnd"/>
      <w:r w:rsidRPr="001D10A6">
        <w:rPr>
          <w:sz w:val="27"/>
          <w:szCs w:val="27"/>
        </w:rPr>
        <w:t xml:space="preserve"> з </w:t>
      </w:r>
      <w:proofErr w:type="spellStart"/>
      <w:r w:rsidRPr="001D10A6">
        <w:rPr>
          <w:sz w:val="27"/>
          <w:szCs w:val="27"/>
        </w:rPr>
        <w:t>додатком</w:t>
      </w:r>
      <w:proofErr w:type="spellEnd"/>
      <w:r w:rsidRPr="001D10A6">
        <w:rPr>
          <w:sz w:val="27"/>
          <w:szCs w:val="27"/>
        </w:rPr>
        <w:t>.</w:t>
      </w:r>
    </w:p>
    <w:p w:rsidR="006C0971" w:rsidRPr="001D10A6" w:rsidRDefault="006C0971" w:rsidP="00F07B06">
      <w:pPr>
        <w:pStyle w:val="a3"/>
        <w:numPr>
          <w:ilvl w:val="0"/>
          <w:numId w:val="1"/>
        </w:numPr>
        <w:shd w:val="clear" w:color="auto" w:fill="FCFCFC"/>
        <w:spacing w:after="0"/>
        <w:ind w:left="0" w:firstLine="709"/>
        <w:jc w:val="both"/>
        <w:textAlignment w:val="baseline"/>
        <w:rPr>
          <w:sz w:val="27"/>
          <w:szCs w:val="27"/>
        </w:rPr>
      </w:pPr>
      <w:r w:rsidRPr="001D10A6">
        <w:rPr>
          <w:sz w:val="27"/>
          <w:szCs w:val="27"/>
        </w:rPr>
        <w:t xml:space="preserve">При </w:t>
      </w:r>
      <w:proofErr w:type="spellStart"/>
      <w:r w:rsidRPr="001D10A6">
        <w:rPr>
          <w:sz w:val="27"/>
          <w:szCs w:val="27"/>
        </w:rPr>
        <w:t>уточнені</w:t>
      </w:r>
      <w:proofErr w:type="spellEnd"/>
      <w:r w:rsidRPr="001D10A6">
        <w:rPr>
          <w:sz w:val="27"/>
          <w:szCs w:val="27"/>
        </w:rPr>
        <w:t xml:space="preserve"> бюджету </w:t>
      </w:r>
      <w:r w:rsidRPr="001D10A6">
        <w:rPr>
          <w:sz w:val="27"/>
          <w:szCs w:val="27"/>
          <w:lang w:val="uk-UA"/>
        </w:rPr>
        <w:t>Городоцької міської ради</w:t>
      </w:r>
      <w:r w:rsidRPr="001D10A6">
        <w:rPr>
          <w:sz w:val="27"/>
          <w:szCs w:val="27"/>
        </w:rPr>
        <w:t xml:space="preserve"> на 20</w:t>
      </w:r>
      <w:r w:rsidRPr="001D10A6">
        <w:rPr>
          <w:sz w:val="27"/>
          <w:szCs w:val="27"/>
          <w:lang w:val="uk-UA"/>
        </w:rPr>
        <w:t>2</w:t>
      </w:r>
      <w:r w:rsidRPr="001D10A6">
        <w:rPr>
          <w:sz w:val="27"/>
          <w:szCs w:val="27"/>
        </w:rPr>
        <w:t xml:space="preserve">1 </w:t>
      </w:r>
      <w:proofErr w:type="spellStart"/>
      <w:proofErr w:type="gramStart"/>
      <w:r w:rsidRPr="001D10A6">
        <w:rPr>
          <w:sz w:val="27"/>
          <w:szCs w:val="27"/>
        </w:rPr>
        <w:t>р</w:t>
      </w:r>
      <w:proofErr w:type="gramEnd"/>
      <w:r w:rsidRPr="001D10A6">
        <w:rPr>
          <w:sz w:val="27"/>
          <w:szCs w:val="27"/>
        </w:rPr>
        <w:t>ік</w:t>
      </w:r>
      <w:proofErr w:type="spellEnd"/>
      <w:r w:rsidRPr="001D10A6">
        <w:rPr>
          <w:sz w:val="27"/>
          <w:szCs w:val="27"/>
        </w:rPr>
        <w:t xml:space="preserve">, </w:t>
      </w:r>
      <w:proofErr w:type="spellStart"/>
      <w:r w:rsidRPr="001D10A6">
        <w:rPr>
          <w:sz w:val="27"/>
          <w:szCs w:val="27"/>
        </w:rPr>
        <w:t>встановити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громадський</w:t>
      </w:r>
      <w:proofErr w:type="spellEnd"/>
      <w:r w:rsidRPr="001D10A6">
        <w:rPr>
          <w:sz w:val="27"/>
          <w:szCs w:val="27"/>
        </w:rPr>
        <w:t xml:space="preserve"> бюджет у </w:t>
      </w:r>
      <w:proofErr w:type="spellStart"/>
      <w:r w:rsidRPr="001D10A6">
        <w:rPr>
          <w:sz w:val="27"/>
          <w:szCs w:val="27"/>
        </w:rPr>
        <w:t>розмі</w:t>
      </w:r>
      <w:proofErr w:type="gramStart"/>
      <w:r w:rsidRPr="001D10A6">
        <w:rPr>
          <w:sz w:val="27"/>
          <w:szCs w:val="27"/>
        </w:rPr>
        <w:t>р</w:t>
      </w:r>
      <w:proofErr w:type="gramEnd"/>
      <w:r w:rsidRPr="001D10A6">
        <w:rPr>
          <w:sz w:val="27"/>
          <w:szCs w:val="27"/>
        </w:rPr>
        <w:t>і</w:t>
      </w:r>
      <w:proofErr w:type="spellEnd"/>
      <w:r w:rsidRPr="001D10A6">
        <w:rPr>
          <w:sz w:val="27"/>
          <w:szCs w:val="27"/>
        </w:rPr>
        <w:t xml:space="preserve"> </w:t>
      </w:r>
      <w:r w:rsidRPr="001D10A6">
        <w:rPr>
          <w:sz w:val="27"/>
          <w:szCs w:val="27"/>
          <w:lang w:val="uk-UA"/>
        </w:rPr>
        <w:t>100</w:t>
      </w:r>
      <w:r w:rsidRPr="001D10A6">
        <w:rPr>
          <w:sz w:val="27"/>
          <w:szCs w:val="27"/>
        </w:rPr>
        <w:t>0</w:t>
      </w:r>
      <w:r w:rsidRPr="001D10A6">
        <w:rPr>
          <w:sz w:val="27"/>
          <w:szCs w:val="27"/>
          <w:lang w:val="uk-UA"/>
        </w:rPr>
        <w:t>,00</w:t>
      </w:r>
      <w:r w:rsidR="00CF1EA4" w:rsidRPr="001D10A6">
        <w:rPr>
          <w:sz w:val="27"/>
          <w:szCs w:val="27"/>
          <w:lang w:val="uk-UA"/>
        </w:rPr>
        <w:t xml:space="preserve"> </w:t>
      </w:r>
      <w:proofErr w:type="spellStart"/>
      <w:r w:rsidRPr="001D10A6">
        <w:rPr>
          <w:sz w:val="27"/>
          <w:szCs w:val="27"/>
        </w:rPr>
        <w:t>тис.грн</w:t>
      </w:r>
      <w:proofErr w:type="spellEnd"/>
      <w:r w:rsidRPr="001D10A6">
        <w:rPr>
          <w:sz w:val="27"/>
          <w:szCs w:val="27"/>
        </w:rPr>
        <w:t xml:space="preserve">. з </w:t>
      </w:r>
      <w:bookmarkStart w:id="0" w:name="_GoBack"/>
      <w:bookmarkEnd w:id="0"/>
      <w:proofErr w:type="spellStart"/>
      <w:r w:rsidRPr="001D10A6">
        <w:rPr>
          <w:sz w:val="27"/>
          <w:szCs w:val="27"/>
        </w:rPr>
        <w:t>міського</w:t>
      </w:r>
      <w:proofErr w:type="spellEnd"/>
      <w:r w:rsidRPr="001D10A6">
        <w:rPr>
          <w:sz w:val="27"/>
          <w:szCs w:val="27"/>
        </w:rPr>
        <w:t xml:space="preserve"> бюджету</w:t>
      </w:r>
      <w:r w:rsidR="00CF1EA4" w:rsidRPr="001D10A6">
        <w:rPr>
          <w:sz w:val="27"/>
          <w:szCs w:val="27"/>
          <w:lang w:val="uk-UA"/>
        </w:rPr>
        <w:t xml:space="preserve">, в тому числі: </w:t>
      </w:r>
      <w:r w:rsidRPr="001D10A6">
        <w:rPr>
          <w:sz w:val="27"/>
          <w:szCs w:val="27"/>
          <w:lang w:val="uk-UA"/>
        </w:rPr>
        <w:t>600,00</w:t>
      </w:r>
      <w:r w:rsidR="00CF1EA4" w:rsidRPr="001D10A6">
        <w:rPr>
          <w:sz w:val="27"/>
          <w:szCs w:val="27"/>
          <w:lang w:val="uk-UA"/>
        </w:rPr>
        <w:t xml:space="preserve"> </w:t>
      </w:r>
      <w:proofErr w:type="spellStart"/>
      <w:r w:rsidRPr="001D10A6">
        <w:rPr>
          <w:sz w:val="27"/>
          <w:szCs w:val="27"/>
          <w:lang w:val="uk-UA"/>
        </w:rPr>
        <w:t>тис.грн</w:t>
      </w:r>
      <w:proofErr w:type="spellEnd"/>
      <w:r w:rsidRPr="001D10A6">
        <w:rPr>
          <w:sz w:val="27"/>
          <w:szCs w:val="27"/>
          <w:lang w:val="uk-UA"/>
        </w:rPr>
        <w:t xml:space="preserve"> </w:t>
      </w:r>
      <w:r w:rsidR="00FF7530" w:rsidRPr="001D10A6">
        <w:rPr>
          <w:sz w:val="27"/>
          <w:szCs w:val="27"/>
          <w:lang w:val="uk-UA"/>
        </w:rPr>
        <w:t>на «малі проєкти»</w:t>
      </w:r>
      <w:r w:rsidRPr="001D10A6">
        <w:rPr>
          <w:sz w:val="27"/>
          <w:szCs w:val="27"/>
          <w:lang w:val="uk-UA"/>
        </w:rPr>
        <w:t xml:space="preserve">, 400,00тис.грн. – </w:t>
      </w:r>
      <w:r w:rsidR="001D10A6">
        <w:rPr>
          <w:sz w:val="27"/>
          <w:szCs w:val="27"/>
          <w:lang w:val="uk-UA"/>
        </w:rPr>
        <w:t>на «в</w:t>
      </w:r>
      <w:r w:rsidR="00FF7530" w:rsidRPr="001D10A6">
        <w:rPr>
          <w:sz w:val="27"/>
          <w:szCs w:val="27"/>
          <w:lang w:val="uk-UA"/>
        </w:rPr>
        <w:t>еликі проєкти»</w:t>
      </w:r>
      <w:r w:rsidRPr="001D10A6">
        <w:rPr>
          <w:sz w:val="27"/>
          <w:szCs w:val="27"/>
          <w:lang w:val="uk-UA"/>
        </w:rPr>
        <w:t>.</w:t>
      </w:r>
    </w:p>
    <w:p w:rsidR="006C0971" w:rsidRPr="001D10A6" w:rsidRDefault="006C0971" w:rsidP="00F07B06">
      <w:pPr>
        <w:pStyle w:val="a3"/>
        <w:numPr>
          <w:ilvl w:val="0"/>
          <w:numId w:val="1"/>
        </w:numPr>
        <w:shd w:val="clear" w:color="auto" w:fill="FCFCFC"/>
        <w:spacing w:after="0"/>
        <w:ind w:left="0" w:firstLine="709"/>
        <w:jc w:val="both"/>
        <w:textAlignment w:val="baseline"/>
        <w:rPr>
          <w:sz w:val="27"/>
          <w:szCs w:val="27"/>
        </w:rPr>
      </w:pPr>
      <w:proofErr w:type="spellStart"/>
      <w:r w:rsidRPr="001D10A6">
        <w:rPr>
          <w:sz w:val="27"/>
          <w:szCs w:val="27"/>
        </w:rPr>
        <w:t>Встановити</w:t>
      </w:r>
      <w:proofErr w:type="spellEnd"/>
      <w:r w:rsidR="00CF1EA4" w:rsidRPr="001D10A6">
        <w:rPr>
          <w:sz w:val="27"/>
          <w:szCs w:val="27"/>
          <w:lang w:val="uk-UA"/>
        </w:rPr>
        <w:t>, що</w:t>
      </w:r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подання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пропозицій</w:t>
      </w:r>
      <w:proofErr w:type="spellEnd"/>
      <w:r w:rsidRPr="001D10A6">
        <w:rPr>
          <w:sz w:val="27"/>
          <w:szCs w:val="27"/>
        </w:rPr>
        <w:t xml:space="preserve"> та </w:t>
      </w:r>
      <w:proofErr w:type="spellStart"/>
      <w:r w:rsidRPr="001D10A6">
        <w:rPr>
          <w:sz w:val="27"/>
          <w:szCs w:val="27"/>
        </w:rPr>
        <w:t>проектів</w:t>
      </w:r>
      <w:proofErr w:type="spellEnd"/>
      <w:r w:rsidRPr="001D10A6">
        <w:rPr>
          <w:sz w:val="27"/>
          <w:szCs w:val="27"/>
        </w:rPr>
        <w:t xml:space="preserve">, </w:t>
      </w:r>
      <w:proofErr w:type="spellStart"/>
      <w:r w:rsidRPr="001D10A6">
        <w:rPr>
          <w:sz w:val="27"/>
          <w:szCs w:val="27"/>
        </w:rPr>
        <w:t>реалізація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яких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відбуватиметься</w:t>
      </w:r>
      <w:proofErr w:type="spellEnd"/>
      <w:r w:rsidRPr="001D10A6">
        <w:rPr>
          <w:sz w:val="27"/>
          <w:szCs w:val="27"/>
        </w:rPr>
        <w:t xml:space="preserve"> за </w:t>
      </w:r>
      <w:proofErr w:type="spellStart"/>
      <w:r w:rsidRPr="001D10A6">
        <w:rPr>
          <w:sz w:val="27"/>
          <w:szCs w:val="27"/>
        </w:rPr>
        <w:t>рахунок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коштів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громадського</w:t>
      </w:r>
      <w:proofErr w:type="spellEnd"/>
      <w:r w:rsidRPr="001D10A6">
        <w:rPr>
          <w:sz w:val="27"/>
          <w:szCs w:val="27"/>
        </w:rPr>
        <w:t xml:space="preserve"> бюджету</w:t>
      </w:r>
      <w:r w:rsidRPr="001D10A6">
        <w:rPr>
          <w:sz w:val="27"/>
          <w:szCs w:val="27"/>
          <w:lang w:val="uk-UA"/>
        </w:rPr>
        <w:t xml:space="preserve"> </w:t>
      </w:r>
      <w:proofErr w:type="spellStart"/>
      <w:r w:rsidRPr="001D10A6">
        <w:rPr>
          <w:sz w:val="27"/>
          <w:szCs w:val="27"/>
          <w:lang w:val="uk-UA"/>
        </w:rPr>
        <w:t>Городоцької</w:t>
      </w:r>
      <w:proofErr w:type="spellEnd"/>
      <w:r w:rsidRPr="001D10A6">
        <w:rPr>
          <w:sz w:val="27"/>
          <w:szCs w:val="27"/>
          <w:lang w:val="uk-UA"/>
        </w:rPr>
        <w:t xml:space="preserve"> територіальної громади</w:t>
      </w:r>
      <w:r w:rsidRPr="001D10A6">
        <w:rPr>
          <w:sz w:val="27"/>
          <w:szCs w:val="27"/>
        </w:rPr>
        <w:t xml:space="preserve"> у 20</w:t>
      </w:r>
      <w:r w:rsidRPr="001D10A6">
        <w:rPr>
          <w:sz w:val="27"/>
          <w:szCs w:val="27"/>
          <w:lang w:val="uk-UA"/>
        </w:rPr>
        <w:t>21</w:t>
      </w:r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році</w:t>
      </w:r>
      <w:proofErr w:type="spellEnd"/>
      <w:r w:rsidRPr="001D10A6">
        <w:rPr>
          <w:sz w:val="27"/>
          <w:szCs w:val="27"/>
        </w:rPr>
        <w:t xml:space="preserve"> – з 01.0</w:t>
      </w:r>
      <w:r w:rsidR="00FF7530" w:rsidRPr="001D10A6">
        <w:rPr>
          <w:sz w:val="27"/>
          <w:szCs w:val="27"/>
          <w:lang w:val="uk-UA"/>
        </w:rPr>
        <w:t>4</w:t>
      </w:r>
      <w:r w:rsidRPr="001D10A6">
        <w:rPr>
          <w:sz w:val="27"/>
          <w:szCs w:val="27"/>
        </w:rPr>
        <w:t>.20</w:t>
      </w:r>
      <w:r w:rsidRPr="001D10A6">
        <w:rPr>
          <w:sz w:val="27"/>
          <w:szCs w:val="27"/>
          <w:lang w:val="uk-UA"/>
        </w:rPr>
        <w:t>21</w:t>
      </w:r>
      <w:r w:rsidRPr="001D10A6">
        <w:rPr>
          <w:sz w:val="27"/>
          <w:szCs w:val="27"/>
        </w:rPr>
        <w:t xml:space="preserve"> року.</w:t>
      </w:r>
    </w:p>
    <w:p w:rsidR="006C0971" w:rsidRPr="001D10A6" w:rsidRDefault="006C0971" w:rsidP="00F07B06">
      <w:pPr>
        <w:pStyle w:val="a3"/>
        <w:numPr>
          <w:ilvl w:val="0"/>
          <w:numId w:val="1"/>
        </w:numPr>
        <w:shd w:val="clear" w:color="auto" w:fill="FCFCFC"/>
        <w:spacing w:after="0"/>
        <w:ind w:left="0" w:firstLine="709"/>
        <w:jc w:val="both"/>
        <w:textAlignment w:val="baseline"/>
        <w:rPr>
          <w:sz w:val="27"/>
          <w:szCs w:val="27"/>
        </w:rPr>
      </w:pPr>
      <w:r w:rsidRPr="001D10A6">
        <w:rPr>
          <w:sz w:val="27"/>
          <w:szCs w:val="27"/>
          <w:lang w:val="uk-UA"/>
        </w:rPr>
        <w:t>З</w:t>
      </w:r>
      <w:proofErr w:type="spellStart"/>
      <w:r w:rsidRPr="001D10A6">
        <w:rPr>
          <w:sz w:val="27"/>
          <w:szCs w:val="27"/>
        </w:rPr>
        <w:t>абезпечити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проведення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широкої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інформаційної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кампанії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щодо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популяризації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громадського</w:t>
      </w:r>
      <w:proofErr w:type="spellEnd"/>
      <w:r w:rsidRPr="001D10A6">
        <w:rPr>
          <w:sz w:val="27"/>
          <w:szCs w:val="27"/>
        </w:rPr>
        <w:t xml:space="preserve"> бюджету</w:t>
      </w:r>
      <w:r w:rsidRPr="001D10A6">
        <w:rPr>
          <w:sz w:val="27"/>
          <w:szCs w:val="27"/>
          <w:lang w:val="uk-UA"/>
        </w:rPr>
        <w:t xml:space="preserve"> </w:t>
      </w:r>
      <w:proofErr w:type="spellStart"/>
      <w:r w:rsidRPr="001D10A6">
        <w:rPr>
          <w:sz w:val="27"/>
          <w:szCs w:val="27"/>
          <w:lang w:val="uk-UA"/>
        </w:rPr>
        <w:t>Городоцької</w:t>
      </w:r>
      <w:proofErr w:type="spellEnd"/>
      <w:r w:rsidRPr="001D10A6">
        <w:rPr>
          <w:sz w:val="27"/>
          <w:szCs w:val="27"/>
          <w:lang w:val="uk-UA"/>
        </w:rPr>
        <w:t xml:space="preserve"> територіальної громади</w:t>
      </w:r>
      <w:r w:rsidRPr="001D10A6">
        <w:rPr>
          <w:sz w:val="27"/>
          <w:szCs w:val="27"/>
        </w:rPr>
        <w:t>.</w:t>
      </w:r>
    </w:p>
    <w:p w:rsidR="00F07B06" w:rsidRPr="001D10A6" w:rsidRDefault="006C0971" w:rsidP="00F07B06">
      <w:pPr>
        <w:pStyle w:val="a3"/>
        <w:numPr>
          <w:ilvl w:val="0"/>
          <w:numId w:val="1"/>
        </w:numPr>
        <w:shd w:val="clear" w:color="auto" w:fill="FCFCFC"/>
        <w:spacing w:before="0" w:beforeAutospacing="0" w:after="0" w:afterAutospacing="0"/>
        <w:ind w:left="0" w:firstLine="709"/>
        <w:jc w:val="both"/>
        <w:textAlignment w:val="baseline"/>
        <w:rPr>
          <w:sz w:val="27"/>
          <w:szCs w:val="27"/>
        </w:rPr>
      </w:pPr>
      <w:proofErr w:type="spellStart"/>
      <w:r w:rsidRPr="001D10A6">
        <w:rPr>
          <w:sz w:val="27"/>
          <w:szCs w:val="27"/>
        </w:rPr>
        <w:t>Визначити</w:t>
      </w:r>
      <w:proofErr w:type="spellEnd"/>
      <w:r w:rsidRPr="001D10A6">
        <w:rPr>
          <w:sz w:val="27"/>
          <w:szCs w:val="27"/>
        </w:rPr>
        <w:t xml:space="preserve"> на 20</w:t>
      </w:r>
      <w:r w:rsidRPr="001D10A6">
        <w:rPr>
          <w:sz w:val="27"/>
          <w:szCs w:val="27"/>
          <w:lang w:val="uk-UA"/>
        </w:rPr>
        <w:t>21</w:t>
      </w:r>
      <w:r w:rsidRPr="001D10A6">
        <w:rPr>
          <w:sz w:val="27"/>
          <w:szCs w:val="27"/>
        </w:rPr>
        <w:t xml:space="preserve"> </w:t>
      </w:r>
      <w:proofErr w:type="spellStart"/>
      <w:proofErr w:type="gramStart"/>
      <w:r w:rsidRPr="001D10A6">
        <w:rPr>
          <w:sz w:val="27"/>
          <w:szCs w:val="27"/>
        </w:rPr>
        <w:t>р</w:t>
      </w:r>
      <w:proofErr w:type="gramEnd"/>
      <w:r w:rsidRPr="001D10A6">
        <w:rPr>
          <w:sz w:val="27"/>
          <w:szCs w:val="27"/>
        </w:rPr>
        <w:t>ік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такі</w:t>
      </w:r>
      <w:proofErr w:type="spellEnd"/>
      <w:r w:rsidRPr="001D10A6">
        <w:rPr>
          <w:sz w:val="27"/>
          <w:szCs w:val="27"/>
        </w:rPr>
        <w:t xml:space="preserve"> </w:t>
      </w:r>
      <w:proofErr w:type="spellStart"/>
      <w:r w:rsidRPr="001D10A6">
        <w:rPr>
          <w:sz w:val="27"/>
          <w:szCs w:val="27"/>
        </w:rPr>
        <w:t>основні</w:t>
      </w:r>
      <w:proofErr w:type="spellEnd"/>
      <w:r w:rsidRPr="001D10A6">
        <w:rPr>
          <w:sz w:val="27"/>
          <w:szCs w:val="27"/>
        </w:rPr>
        <w:t xml:space="preserve"> напрямки </w:t>
      </w:r>
      <w:proofErr w:type="spellStart"/>
      <w:r w:rsidRPr="001D10A6">
        <w:rPr>
          <w:sz w:val="27"/>
          <w:szCs w:val="27"/>
        </w:rPr>
        <w:t>проектів</w:t>
      </w:r>
      <w:proofErr w:type="spellEnd"/>
      <w:r w:rsidRPr="001D10A6">
        <w:rPr>
          <w:sz w:val="27"/>
          <w:szCs w:val="27"/>
        </w:rPr>
        <w:t>:</w:t>
      </w:r>
    </w:p>
    <w:p w:rsidR="006C0971" w:rsidRPr="001D10A6" w:rsidRDefault="001D10A6" w:rsidP="00F07B06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1D10A6">
        <w:rPr>
          <w:sz w:val="27"/>
          <w:szCs w:val="27"/>
          <w:lang w:val="uk-UA"/>
        </w:rPr>
        <w:t>- п</w:t>
      </w:r>
      <w:proofErr w:type="spellStart"/>
      <w:r w:rsidR="006C0971" w:rsidRPr="001D10A6">
        <w:rPr>
          <w:sz w:val="27"/>
          <w:szCs w:val="27"/>
        </w:rPr>
        <w:t>ублічний</w:t>
      </w:r>
      <w:proofErr w:type="spellEnd"/>
      <w:r w:rsidR="006C0971" w:rsidRPr="001D10A6">
        <w:rPr>
          <w:sz w:val="27"/>
          <w:szCs w:val="27"/>
        </w:rPr>
        <w:t xml:space="preserve"> </w:t>
      </w:r>
      <w:proofErr w:type="spellStart"/>
      <w:r w:rsidR="006C0971" w:rsidRPr="001D10A6">
        <w:rPr>
          <w:sz w:val="27"/>
          <w:szCs w:val="27"/>
        </w:rPr>
        <w:t>простір</w:t>
      </w:r>
      <w:proofErr w:type="spellEnd"/>
      <w:r w:rsidR="006C0971" w:rsidRPr="001D10A6">
        <w:rPr>
          <w:sz w:val="27"/>
          <w:szCs w:val="27"/>
        </w:rPr>
        <w:t xml:space="preserve">, </w:t>
      </w:r>
      <w:proofErr w:type="spellStart"/>
      <w:r w:rsidR="006C0971" w:rsidRPr="001D10A6">
        <w:rPr>
          <w:sz w:val="27"/>
          <w:szCs w:val="27"/>
        </w:rPr>
        <w:t>привабливість</w:t>
      </w:r>
      <w:proofErr w:type="spellEnd"/>
      <w:r w:rsidR="006C0971" w:rsidRPr="001D10A6">
        <w:rPr>
          <w:sz w:val="27"/>
          <w:szCs w:val="27"/>
        </w:rPr>
        <w:t xml:space="preserve"> </w:t>
      </w:r>
      <w:r w:rsidR="00951E0E" w:rsidRPr="001D10A6">
        <w:rPr>
          <w:sz w:val="27"/>
          <w:szCs w:val="27"/>
          <w:lang w:val="uk-UA"/>
        </w:rPr>
        <w:t>населеного пункту</w:t>
      </w:r>
      <w:r w:rsidR="006C0971" w:rsidRPr="001D10A6">
        <w:rPr>
          <w:sz w:val="27"/>
          <w:szCs w:val="27"/>
        </w:rPr>
        <w:t>;</w:t>
      </w:r>
    </w:p>
    <w:p w:rsidR="006C0971" w:rsidRPr="001D10A6" w:rsidRDefault="001D10A6" w:rsidP="00F07B06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1D10A6">
        <w:rPr>
          <w:sz w:val="27"/>
          <w:szCs w:val="27"/>
          <w:lang w:val="uk-UA"/>
        </w:rPr>
        <w:t>- с</w:t>
      </w:r>
      <w:r w:rsidR="006C0971" w:rsidRPr="001D10A6">
        <w:rPr>
          <w:sz w:val="27"/>
          <w:szCs w:val="27"/>
        </w:rPr>
        <w:t>порт;</w:t>
      </w:r>
    </w:p>
    <w:p w:rsidR="006C0971" w:rsidRPr="001D10A6" w:rsidRDefault="001D10A6" w:rsidP="00F07B06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1D10A6">
        <w:rPr>
          <w:sz w:val="27"/>
          <w:szCs w:val="27"/>
          <w:lang w:val="uk-UA"/>
        </w:rPr>
        <w:t xml:space="preserve">- </w:t>
      </w:r>
      <w:proofErr w:type="spellStart"/>
      <w:r w:rsidR="006C0971" w:rsidRPr="001D10A6">
        <w:rPr>
          <w:sz w:val="27"/>
          <w:szCs w:val="27"/>
        </w:rPr>
        <w:t>навколишнє</w:t>
      </w:r>
      <w:proofErr w:type="spellEnd"/>
      <w:r w:rsidR="006C0971" w:rsidRPr="001D10A6">
        <w:rPr>
          <w:sz w:val="27"/>
          <w:szCs w:val="27"/>
        </w:rPr>
        <w:t xml:space="preserve"> </w:t>
      </w:r>
      <w:proofErr w:type="spellStart"/>
      <w:r w:rsidR="006C0971" w:rsidRPr="001D10A6">
        <w:rPr>
          <w:sz w:val="27"/>
          <w:szCs w:val="27"/>
        </w:rPr>
        <w:t>середовище</w:t>
      </w:r>
      <w:proofErr w:type="spellEnd"/>
      <w:r w:rsidR="006C0971" w:rsidRPr="001D10A6">
        <w:rPr>
          <w:sz w:val="27"/>
          <w:szCs w:val="27"/>
        </w:rPr>
        <w:t>.</w:t>
      </w:r>
    </w:p>
    <w:p w:rsidR="008776F6" w:rsidRPr="001D10A6" w:rsidRDefault="00CF1EA4" w:rsidP="00F16420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1D10A6">
        <w:rPr>
          <w:sz w:val="27"/>
          <w:szCs w:val="27"/>
          <w:lang w:val="uk-UA"/>
        </w:rPr>
        <w:t>6</w:t>
      </w:r>
      <w:r w:rsidR="008776F6" w:rsidRPr="001D10A6">
        <w:rPr>
          <w:sz w:val="27"/>
          <w:szCs w:val="27"/>
          <w:lang w:val="uk-UA"/>
        </w:rPr>
        <w:t xml:space="preserve">. Рішення </w:t>
      </w:r>
      <w:r w:rsidRPr="001D10A6">
        <w:rPr>
          <w:sz w:val="27"/>
          <w:szCs w:val="27"/>
          <w:lang w:val="uk-UA"/>
        </w:rPr>
        <w:t>міської ради № 1712 від 22 грудня 2018 року «Про затвердження Положення про громадський бюджет м. Городка»</w:t>
      </w:r>
      <w:r w:rsidR="008776F6" w:rsidRPr="001D10A6">
        <w:rPr>
          <w:sz w:val="27"/>
          <w:szCs w:val="27"/>
          <w:lang w:val="uk-UA"/>
        </w:rPr>
        <w:t xml:space="preserve"> визнати таким, що втратило чинність.</w:t>
      </w:r>
    </w:p>
    <w:p w:rsidR="000C6165" w:rsidRPr="001D10A6" w:rsidRDefault="00CF1EA4" w:rsidP="00F07B06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1D10A6">
        <w:rPr>
          <w:sz w:val="27"/>
          <w:szCs w:val="27"/>
          <w:lang w:val="uk-UA"/>
        </w:rPr>
        <w:t>7</w:t>
      </w:r>
      <w:r w:rsidR="000C6165" w:rsidRPr="001D10A6">
        <w:rPr>
          <w:sz w:val="27"/>
          <w:szCs w:val="27"/>
          <w:lang w:val="uk-UA"/>
        </w:rPr>
        <w:t xml:space="preserve">. Контроль за виконанням цього рішення покласти на </w:t>
      </w:r>
      <w:r w:rsidR="00AA6037" w:rsidRPr="001D10A6">
        <w:rPr>
          <w:sz w:val="27"/>
          <w:szCs w:val="27"/>
          <w:lang w:val="uk-UA"/>
        </w:rPr>
        <w:t>комісію</w:t>
      </w:r>
      <w:r w:rsidR="009A51FC" w:rsidRPr="001D10A6">
        <w:rPr>
          <w:sz w:val="27"/>
          <w:szCs w:val="27"/>
          <w:lang w:val="uk-UA"/>
        </w:rPr>
        <w:t xml:space="preserve"> з питань бюджету, соціально-економічного розвитку, комунального майна і приватизації</w:t>
      </w:r>
      <w:r w:rsidR="000C6165" w:rsidRPr="001D10A6">
        <w:rPr>
          <w:sz w:val="27"/>
          <w:szCs w:val="27"/>
          <w:lang w:val="uk-UA"/>
        </w:rPr>
        <w:t xml:space="preserve"> (</w:t>
      </w:r>
      <w:r w:rsidR="009A51FC" w:rsidRPr="001D10A6">
        <w:rPr>
          <w:sz w:val="27"/>
          <w:szCs w:val="27"/>
          <w:lang w:val="uk-UA"/>
        </w:rPr>
        <w:t>І.</w:t>
      </w:r>
      <w:proofErr w:type="spellStart"/>
      <w:r w:rsidR="009A51FC" w:rsidRPr="001D10A6">
        <w:rPr>
          <w:sz w:val="27"/>
          <w:szCs w:val="27"/>
          <w:lang w:val="uk-UA"/>
        </w:rPr>
        <w:t>Мєскало</w:t>
      </w:r>
      <w:proofErr w:type="spellEnd"/>
      <w:r w:rsidR="000C6165" w:rsidRPr="001D10A6">
        <w:rPr>
          <w:sz w:val="27"/>
          <w:szCs w:val="27"/>
          <w:lang w:val="uk-UA"/>
        </w:rPr>
        <w:t>).</w:t>
      </w:r>
    </w:p>
    <w:p w:rsidR="000C6165" w:rsidRDefault="000C616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</w:p>
    <w:p w:rsidR="00BF3049" w:rsidRPr="000C6165" w:rsidRDefault="000C6165" w:rsidP="001D10A6">
      <w:pPr>
        <w:pStyle w:val="a3"/>
        <w:shd w:val="clear" w:color="auto" w:fill="FCFCFC"/>
        <w:spacing w:before="0" w:beforeAutospacing="0" w:after="0" w:afterAutospacing="0"/>
        <w:textAlignment w:val="baseline"/>
        <w:rPr>
          <w:sz w:val="28"/>
          <w:szCs w:val="28"/>
        </w:rPr>
      </w:pPr>
      <w:proofErr w:type="spellStart"/>
      <w:r w:rsidRPr="000C6165">
        <w:rPr>
          <w:rStyle w:val="a4"/>
          <w:sz w:val="28"/>
          <w:szCs w:val="28"/>
          <w:bdr w:val="none" w:sz="0" w:space="0" w:color="auto" w:frame="1"/>
        </w:rPr>
        <w:t>Міський</w:t>
      </w:r>
      <w:proofErr w:type="spellEnd"/>
      <w:r w:rsidRPr="000C6165">
        <w:rPr>
          <w:rStyle w:val="a4"/>
          <w:sz w:val="28"/>
          <w:szCs w:val="28"/>
          <w:bdr w:val="none" w:sz="0" w:space="0" w:color="auto" w:frame="1"/>
        </w:rPr>
        <w:t xml:space="preserve"> голова </w:t>
      </w:r>
      <w:r w:rsidR="001D10A6"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 w:rsidR="001D10A6"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 w:rsidR="001D10A6"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 w:rsidR="001D10A6"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 w:rsidR="001D10A6"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 w:rsidR="001D10A6"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 w:rsidR="001D10A6"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 w:rsidR="001D10A6"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 w:rsidR="001D10A6">
        <w:rPr>
          <w:rStyle w:val="a4"/>
          <w:sz w:val="28"/>
          <w:szCs w:val="28"/>
          <w:bdr w:val="none" w:sz="0" w:space="0" w:color="auto" w:frame="1"/>
          <w:lang w:val="uk-UA"/>
        </w:rPr>
        <w:tab/>
        <w:t>В</w:t>
      </w:r>
      <w:r>
        <w:rPr>
          <w:rStyle w:val="a4"/>
          <w:sz w:val="28"/>
          <w:szCs w:val="28"/>
          <w:bdr w:val="none" w:sz="0" w:space="0" w:color="auto" w:frame="1"/>
          <w:lang w:val="uk-UA"/>
        </w:rPr>
        <w:t>.</w:t>
      </w:r>
      <w:r w:rsidR="009A51FC">
        <w:rPr>
          <w:rStyle w:val="a4"/>
          <w:sz w:val="28"/>
          <w:szCs w:val="28"/>
          <w:bdr w:val="none" w:sz="0" w:space="0" w:color="auto" w:frame="1"/>
          <w:lang w:val="uk-UA"/>
        </w:rPr>
        <w:t>Ременяк</w:t>
      </w:r>
    </w:p>
    <w:sectPr w:rsidR="00BF3049" w:rsidRPr="000C6165" w:rsidSect="00C17C9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0195E"/>
    <w:multiLevelType w:val="hybridMultilevel"/>
    <w:tmpl w:val="28665032"/>
    <w:lvl w:ilvl="0" w:tplc="C95C4E7A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5C"/>
    <w:rsid w:val="000C6165"/>
    <w:rsid w:val="00176497"/>
    <w:rsid w:val="001D10A6"/>
    <w:rsid w:val="00246EAA"/>
    <w:rsid w:val="003E745C"/>
    <w:rsid w:val="00556399"/>
    <w:rsid w:val="006C0971"/>
    <w:rsid w:val="008776F6"/>
    <w:rsid w:val="008C4C1B"/>
    <w:rsid w:val="00951E0E"/>
    <w:rsid w:val="009A51FC"/>
    <w:rsid w:val="00A305FA"/>
    <w:rsid w:val="00AA6037"/>
    <w:rsid w:val="00AA653F"/>
    <w:rsid w:val="00B50D0F"/>
    <w:rsid w:val="00BF3049"/>
    <w:rsid w:val="00C17C9A"/>
    <w:rsid w:val="00CF1EA4"/>
    <w:rsid w:val="00DF2F83"/>
    <w:rsid w:val="00F07B06"/>
    <w:rsid w:val="00F1642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6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0C61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C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C6165"/>
    <w:rPr>
      <w:rFonts w:ascii="Tahoma" w:hAnsi="Tahoma" w:cs="Tahoma"/>
      <w:sz w:val="16"/>
      <w:szCs w:val="16"/>
      <w:lang w:val="uk-UA"/>
    </w:rPr>
  </w:style>
  <w:style w:type="table" w:styleId="a7">
    <w:name w:val="Table Grid"/>
    <w:basedOn w:val="a1"/>
    <w:uiPriority w:val="59"/>
    <w:rsid w:val="00F16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6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0C61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C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C6165"/>
    <w:rPr>
      <w:rFonts w:ascii="Tahoma" w:hAnsi="Tahoma" w:cs="Tahoma"/>
      <w:sz w:val="16"/>
      <w:szCs w:val="16"/>
      <w:lang w:val="uk-UA"/>
    </w:rPr>
  </w:style>
  <w:style w:type="table" w:styleId="a7">
    <w:name w:val="Table Grid"/>
    <w:basedOn w:val="a1"/>
    <w:uiPriority w:val="59"/>
    <w:rsid w:val="00F16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0FCC5-D8CF-4A13-A111-E52CD6CE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2021-02-15T12:04:00Z</cp:lastPrinted>
  <dcterms:created xsi:type="dcterms:W3CDTF">2020-12-24T14:41:00Z</dcterms:created>
  <dcterms:modified xsi:type="dcterms:W3CDTF">2021-02-16T10:21:00Z</dcterms:modified>
</cp:coreProperties>
</file>